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培优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班级：1.5 1.6     教师：李小琴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 xml:space="preserve">1.5 谷佳忆  任涵熙  蒋琳芷  张腾逸  朱薪羽  于芳懿  刘昱鸿 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1.6 杨蕊西  曾润泽  朱若木  尹舒禾  伍淳忆  应佳璇  陈羲然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 xml:space="preserve">    这些同学学习兴趣浓厚，学习习惯良好，比如会收纳，书写工整，会倾听。有一定的阅读量，坚持阅读。能主动学习，学习自觉性强。基础扎实，识字、写字、表达能力比较强。有一定的学习能力。家长重视孩子学习，常常主动沟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79" w:leftChars="228" w:firstLine="0" w:firstLineChars="0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加强家校沟通，借助家长力量，形成合力，帮助孩子继续进步。2.关注孩子预习和复习情况，课堂表现，争取高效学习。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3.加强书写练习,写工整，写漂亮。落实自主识字，增加识字量。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4.继续进行阅读训练，增加课外阅读量，提高阅读能力。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5.加强写话练习，学习写一句话到写几句话。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6.给予小组长的岗位，小老师担当，帮助督促同学共同进步。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228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sz w:val="24"/>
                <w:szCs w:val="24"/>
                <w:u w:val="none"/>
                <w:lang w:val="en-US" w:eastAsia="zh-CN"/>
              </w:rPr>
              <w:t>7.参加朗读、朗诵等比赛，培养语文素养。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single"/>
          <w:lang w:val="en-US" w:eastAsia="zh-CN" w:bidi="ar"/>
        </w:rPr>
        <w:t xml:space="preserve"> 辅差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44"/>
          <w:szCs w:val="44"/>
          <w:u w:val="non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Hans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  <w:t>2023-2024学年下期     班级：1.5 1.6     教师：李小琴</w:t>
      </w:r>
    </w:p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vertAlign w:val="baseline"/>
          <w:lang w:val="en-US" w:eastAsia="zh-CN" w:bidi="ar"/>
        </w:rPr>
      </w:pP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1.5 罗俊豪  陈浩宇  张芷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瑜  杨皓宇  余子乐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8"/>
                <w:szCs w:val="28"/>
                <w:u w:val="none"/>
                <w:lang w:val="en-US" w:eastAsia="zh-CN" w:bidi="ar-SA"/>
              </w:rPr>
              <w:t>1.6 翟婉伊  许隽硕  廖梓名  刘思棋  胡少默扬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这些同学学前教育情况不佳。学习的兴趣比较淡，习惯不怎么好，比如不会收纳，书写不够工整、干净。上课还不够专注，学习的主动性还比较差。常常不能及时完成作业。家庭不能给予积极的配合，因为各种原因，不能对孩子进行辅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right="0" w:firstLine="45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积极和家长进行联系、沟通，争取得到家长的配合，提高家庭教育、辅导的质量。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对他们进行更多的鼓励，树立信心，培养兴趣。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关注预习和复习的情况，严格按步骤落实预习和复习。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培养在课堂上专注听讲的习惯，良好的书写习惯，主动思考，参与课堂发言。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及时清理作业，做到天天清。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加强阅读指导，通过阅读培养语感，培养兴趣，增加识字量。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结成对子，请小老师协助过关。</w:t>
            </w:r>
          </w:p>
          <w:p>
            <w:pPr>
              <w:pStyle w:val="2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" w:afterAutospacing="0" w:line="480" w:lineRule="atLeast"/>
              <w:ind w:left="0" w:leftChars="0" w:right="0" w:rightChars="0" w:firstLine="45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C3C3C"/>
                <w:kern w:val="2"/>
                <w:sz w:val="24"/>
                <w:szCs w:val="24"/>
                <w:u w:val="none"/>
                <w:lang w:val="en-US" w:eastAsia="zh-CN" w:bidi="ar-SA"/>
              </w:rPr>
              <w:t>丰富评价方式，发进步奖。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5685C8"/>
    <w:multiLevelType w:val="singleLevel"/>
    <w:tmpl w:val="4A5685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2B43DF6"/>
    <w:multiLevelType w:val="singleLevel"/>
    <w:tmpl w:val="62B43D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4E9229C"/>
    <w:rsid w:val="09090DD3"/>
    <w:rsid w:val="096F5AD2"/>
    <w:rsid w:val="152F4368"/>
    <w:rsid w:val="1DD43CFE"/>
    <w:rsid w:val="20D44015"/>
    <w:rsid w:val="21AD0AEE"/>
    <w:rsid w:val="21F04116"/>
    <w:rsid w:val="245C67FB"/>
    <w:rsid w:val="279008BB"/>
    <w:rsid w:val="2B6640B7"/>
    <w:rsid w:val="37F8490B"/>
    <w:rsid w:val="3BEAA026"/>
    <w:rsid w:val="3C1063F2"/>
    <w:rsid w:val="50862BB0"/>
    <w:rsid w:val="531723BF"/>
    <w:rsid w:val="533E4A41"/>
    <w:rsid w:val="54C7780F"/>
    <w:rsid w:val="5B93792A"/>
    <w:rsid w:val="5E250324"/>
    <w:rsid w:val="614E0C9F"/>
    <w:rsid w:val="63E20073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1217</Words>
  <Characters>1259</Characters>
  <Lines>0</Lines>
  <Paragraphs>0</Paragraphs>
  <TotalTime>19</TotalTime>
  <ScaleCrop>false</ScaleCrop>
  <LinksUpToDate>false</LinksUpToDate>
  <CharactersWithSpaces>1350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琴琴</cp:lastModifiedBy>
  <dcterms:modified xsi:type="dcterms:W3CDTF">2024-03-03T11:25:50Z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818AF5A8CACE4FAFAE13634502EA0E4D_13</vt:lpwstr>
  </property>
</Properties>
</file>